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5C" w:rsidRPr="00322762" w:rsidRDefault="00322762" w:rsidP="00FF40A7">
      <w:pPr>
        <w:tabs>
          <w:tab w:val="left" w:pos="6015"/>
        </w:tabs>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RÈN LUYỆN </w:t>
      </w:r>
      <w:r w:rsidR="00FF40A7" w:rsidRPr="00322762">
        <w:rPr>
          <w:rFonts w:ascii="Times New Roman" w:hAnsi="Times New Roman" w:cs="Times New Roman"/>
          <w:b/>
          <w:sz w:val="28"/>
          <w:szCs w:val="28"/>
        </w:rPr>
        <w:t xml:space="preserve">KỸ NĂNG VIẾT ĐOẠN VĂN </w:t>
      </w:r>
      <w:r w:rsidRPr="00322762">
        <w:rPr>
          <w:rFonts w:ascii="Times New Roman" w:hAnsi="Times New Roman" w:cs="Times New Roman"/>
          <w:b/>
          <w:sz w:val="28"/>
          <w:szCs w:val="28"/>
        </w:rPr>
        <w:t>NGHỊ LUẬN XÃ HỘI</w:t>
      </w:r>
      <w:r w:rsidR="00FF40A7" w:rsidRPr="00322762">
        <w:rPr>
          <w:rFonts w:ascii="Times New Roman" w:hAnsi="Times New Roman" w:cs="Times New Roman"/>
          <w:b/>
          <w:sz w:val="28"/>
          <w:szCs w:val="28"/>
        </w:rPr>
        <w:t xml:space="preserve"> 200 CHỮ</w:t>
      </w:r>
    </w:p>
    <w:p w:rsidR="00322762" w:rsidRPr="00322762" w:rsidRDefault="00322762" w:rsidP="00FF40A7">
      <w:pPr>
        <w:tabs>
          <w:tab w:val="left" w:pos="6015"/>
        </w:tabs>
        <w:spacing w:after="0"/>
        <w:jc w:val="center"/>
        <w:rPr>
          <w:rFonts w:ascii="Times New Roman" w:hAnsi="Times New Roman" w:cs="Times New Roman"/>
          <w:b/>
          <w:sz w:val="28"/>
          <w:szCs w:val="28"/>
        </w:rPr>
      </w:pPr>
    </w:p>
    <w:p w:rsidR="00FF40A7" w:rsidRPr="00322762" w:rsidRDefault="00FF40A7" w:rsidP="00FF40A7">
      <w:pPr>
        <w:tabs>
          <w:tab w:val="left" w:pos="6015"/>
        </w:tabs>
        <w:spacing w:after="0"/>
        <w:rPr>
          <w:rFonts w:ascii="Times New Roman" w:hAnsi="Times New Roman" w:cs="Times New Roman"/>
          <w:b/>
          <w:sz w:val="28"/>
          <w:szCs w:val="28"/>
        </w:rPr>
      </w:pPr>
      <w:r w:rsidRPr="00322762">
        <w:rPr>
          <w:rFonts w:ascii="Times New Roman" w:hAnsi="Times New Roman" w:cs="Times New Roman"/>
          <w:b/>
          <w:sz w:val="28"/>
          <w:szCs w:val="28"/>
        </w:rPr>
        <w:t>I. Phân tích đề</w:t>
      </w:r>
    </w:p>
    <w:p w:rsidR="00FF40A7" w:rsidRPr="00322762" w:rsidRDefault="00FF40A7" w:rsidP="00FF40A7">
      <w:pPr>
        <w:tabs>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 Là đoạn văn ngắn khoảng 200 chữ (được viết từ 200 – 250 chữ) hoặc </w:t>
      </w:r>
      <w:r w:rsidRPr="00322762">
        <w:rPr>
          <w:rFonts w:ascii="Times New Roman" w:hAnsi="Times New Roman" w:cs="Times New Roman"/>
          <w:b/>
          <w:sz w:val="28"/>
          <w:szCs w:val="28"/>
        </w:rPr>
        <w:t>khoảng 20- 25 dòng</w:t>
      </w:r>
      <w:r w:rsidRPr="00322762">
        <w:rPr>
          <w:rFonts w:ascii="Times New Roman" w:hAnsi="Times New Roman" w:cs="Times New Roman"/>
          <w:sz w:val="28"/>
          <w:szCs w:val="28"/>
        </w:rPr>
        <w:t>.</w:t>
      </w:r>
    </w:p>
    <w:p w:rsidR="00FF40A7" w:rsidRPr="00322762" w:rsidRDefault="00FF40A7" w:rsidP="00FF40A7">
      <w:pPr>
        <w:tabs>
          <w:tab w:val="left" w:pos="6015"/>
        </w:tabs>
        <w:spacing w:after="0"/>
        <w:jc w:val="both"/>
        <w:rPr>
          <w:rFonts w:ascii="Times New Roman" w:hAnsi="Times New Roman" w:cs="Times New Roman"/>
          <w:b/>
          <w:color w:val="000000" w:themeColor="text1"/>
          <w:sz w:val="28"/>
          <w:szCs w:val="28"/>
        </w:rPr>
      </w:pPr>
      <w:r w:rsidRPr="00322762">
        <w:rPr>
          <w:rFonts w:ascii="Times New Roman" w:hAnsi="Times New Roman" w:cs="Times New Roman"/>
          <w:color w:val="000000" w:themeColor="text1"/>
          <w:sz w:val="28"/>
          <w:szCs w:val="28"/>
        </w:rPr>
        <w:t xml:space="preserve">- </w:t>
      </w:r>
      <w:r w:rsidRPr="00322762">
        <w:rPr>
          <w:rFonts w:ascii="Times New Roman" w:hAnsi="Times New Roman" w:cs="Times New Roman"/>
          <w:b/>
          <w:color w:val="000000" w:themeColor="text1"/>
          <w:sz w:val="28"/>
          <w:szCs w:val="28"/>
        </w:rPr>
        <w:t>Đúng cấu trúc của một đoạn văn (Bắt đầu bằng chữ cái viế</w:t>
      </w:r>
      <w:r w:rsidR="00322762" w:rsidRPr="00322762">
        <w:rPr>
          <w:rFonts w:ascii="Times New Roman" w:hAnsi="Times New Roman" w:cs="Times New Roman"/>
          <w:b/>
          <w:color w:val="000000" w:themeColor="text1"/>
          <w:sz w:val="28"/>
          <w:szCs w:val="28"/>
        </w:rPr>
        <w:t xml:space="preserve">t hoa và lùi vào 03 </w:t>
      </w:r>
      <w:r w:rsidR="00622919" w:rsidRPr="00322762">
        <w:rPr>
          <w:rFonts w:ascii="Times New Roman" w:hAnsi="Times New Roman" w:cs="Times New Roman"/>
          <w:b/>
          <w:color w:val="000000" w:themeColor="text1"/>
          <w:sz w:val="28"/>
          <w:szCs w:val="28"/>
        </w:rPr>
        <w:t>ô</w:t>
      </w:r>
      <w:r w:rsidRPr="00322762">
        <w:rPr>
          <w:rFonts w:ascii="Times New Roman" w:hAnsi="Times New Roman" w:cs="Times New Roman"/>
          <w:b/>
          <w:color w:val="000000" w:themeColor="text1"/>
          <w:sz w:val="28"/>
          <w:szCs w:val="28"/>
        </w:rPr>
        <w:t xml:space="preserve"> chữ, không xuống dòng giữa đoạn, kết thúc bằng dấu ngắt câu,…)</w:t>
      </w:r>
    </w:p>
    <w:p w:rsidR="00FF40A7" w:rsidRPr="00322762" w:rsidRDefault="00FF40A7" w:rsidP="00FF40A7">
      <w:p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 Một số kiểu cấu trúc đoạn văn:</w:t>
      </w:r>
      <w:r w:rsidRPr="00322762">
        <w:rPr>
          <w:rFonts w:ascii="Times New Roman" w:hAnsi="Times New Roman" w:cs="Times New Roman"/>
          <w:sz w:val="28"/>
          <w:szCs w:val="28"/>
        </w:rPr>
        <w:tab/>
      </w:r>
    </w:p>
    <w:p w:rsidR="00FF40A7" w:rsidRPr="00322762" w:rsidRDefault="00FF40A7" w:rsidP="00FF40A7">
      <w:pPr>
        <w:pStyle w:val="ListParagraph"/>
        <w:numPr>
          <w:ilvl w:val="0"/>
          <w:numId w:val="1"/>
        </w:num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Đoạn văn diễn dịch</w:t>
      </w:r>
    </w:p>
    <w:p w:rsidR="00FF40A7" w:rsidRPr="00322762" w:rsidRDefault="00FF40A7" w:rsidP="00FF40A7">
      <w:pPr>
        <w:pStyle w:val="ListParagraph"/>
        <w:numPr>
          <w:ilvl w:val="0"/>
          <w:numId w:val="1"/>
        </w:num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Đoạn văn quy nạp</w:t>
      </w:r>
    </w:p>
    <w:p w:rsidR="00FF40A7" w:rsidRPr="00322762" w:rsidRDefault="00FF40A7" w:rsidP="00FF40A7">
      <w:pPr>
        <w:pStyle w:val="ListParagraph"/>
        <w:numPr>
          <w:ilvl w:val="0"/>
          <w:numId w:val="1"/>
        </w:num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Đoạn văn tổng phân hợp</w:t>
      </w:r>
    </w:p>
    <w:p w:rsidR="00FF40A7" w:rsidRPr="00322762" w:rsidRDefault="00FF40A7" w:rsidP="00FF40A7">
      <w:pPr>
        <w:pStyle w:val="ListParagraph"/>
        <w:numPr>
          <w:ilvl w:val="0"/>
          <w:numId w:val="1"/>
        </w:num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Đoạn văn song hành</w:t>
      </w:r>
    </w:p>
    <w:p w:rsidR="00FF40A7" w:rsidRPr="00322762" w:rsidRDefault="00FF40A7" w:rsidP="00FF40A7">
      <w:pPr>
        <w:pStyle w:val="ListParagraph"/>
        <w:numPr>
          <w:ilvl w:val="0"/>
          <w:numId w:val="1"/>
        </w:num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Đoạn văn móc xích</w:t>
      </w:r>
    </w:p>
    <w:p w:rsidR="00FF40A7" w:rsidRPr="00322762" w:rsidRDefault="00FF40A7" w:rsidP="00FF40A7">
      <w:pPr>
        <w:tabs>
          <w:tab w:val="left" w:pos="4305"/>
          <w:tab w:val="left" w:pos="6015"/>
        </w:tabs>
        <w:spacing w:after="0"/>
        <w:jc w:val="both"/>
        <w:rPr>
          <w:rFonts w:ascii="Times New Roman" w:hAnsi="Times New Roman" w:cs="Times New Roman"/>
          <w:sz w:val="28"/>
          <w:szCs w:val="28"/>
        </w:rPr>
      </w:pPr>
      <w:r w:rsidRPr="00322762">
        <w:rPr>
          <w:rFonts w:ascii="Times New Roman" w:hAnsi="Times New Roman" w:cs="Times New Roman"/>
          <w:sz w:val="28"/>
          <w:szCs w:val="28"/>
        </w:rPr>
        <w:t>=&gt;</w:t>
      </w:r>
      <w:r w:rsidRPr="00322762">
        <w:rPr>
          <w:rFonts w:ascii="Times New Roman" w:hAnsi="Times New Roman" w:cs="Times New Roman"/>
          <w:b/>
          <w:sz w:val="28"/>
          <w:szCs w:val="28"/>
        </w:rPr>
        <w:t>Khuyến khích sử dụng đoạn văn tổng phân hợp</w:t>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ab/>
        <w:t>Đoạn văn tổng phân hợp là đoạn văn kết hợp giữa đoạn văn diễn dịch và đoạn văn quy nạp. Câu mở đoạn nêu ý khái quát bậc một, các câu tiếp theo khai triển ý khái quát, câu kết đoạn là ý khái quát bậc hai mang tính chất nâng cao, mở rộng để khẳng định lại vấn đề, đưa ra thông điệp hoặc nêu bài học nhận thức thức và hành động của bản thân. Những câu khai triển được thực hiện bằng thao tác giải thích, chứng minh, phân tích, bình luận,…</w:t>
      </w:r>
      <w:r w:rsidRPr="00322762">
        <w:rPr>
          <w:rFonts w:ascii="Times New Roman" w:hAnsi="Times New Roman" w:cs="Times New Roman"/>
          <w:sz w:val="28"/>
          <w:szCs w:val="28"/>
        </w:rPr>
        <w:tab/>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Nội dung nghị luận trong các năm vừa qua đề đều là dạng Nghị luận về một tư tưởng đạo lý:</w:t>
      </w:r>
    </w:p>
    <w:p w:rsidR="00FF40A7" w:rsidRPr="00322762" w:rsidRDefault="00FF40A7" w:rsidP="00FF40A7">
      <w:pPr>
        <w:spacing w:after="0"/>
        <w:jc w:val="both"/>
        <w:rPr>
          <w:rFonts w:ascii="Times New Roman" w:hAnsi="Times New Roman" w:cs="Times New Roman"/>
          <w:sz w:val="28"/>
          <w:szCs w:val="28"/>
          <w:u w:val="single"/>
        </w:rPr>
      </w:pPr>
      <w:r w:rsidRPr="00322762">
        <w:rPr>
          <w:rFonts w:ascii="Times New Roman" w:hAnsi="Times New Roman" w:cs="Times New Roman"/>
          <w:sz w:val="28"/>
          <w:szCs w:val="28"/>
          <w:u w:val="single"/>
        </w:rPr>
        <w:t>Ví dụ:</w:t>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 </w:t>
      </w:r>
      <w:r w:rsidRPr="00322762">
        <w:rPr>
          <w:rFonts w:ascii="Times New Roman" w:hAnsi="Times New Roman" w:cs="Times New Roman"/>
          <w:b/>
          <w:sz w:val="28"/>
          <w:szCs w:val="28"/>
        </w:rPr>
        <w:t>Đề Văn minh họa năm 2021</w:t>
      </w:r>
      <w:r w:rsidRPr="00322762">
        <w:rPr>
          <w:rFonts w:ascii="Times New Roman" w:hAnsi="Times New Roman" w:cs="Times New Roman"/>
          <w:sz w:val="28"/>
          <w:szCs w:val="28"/>
        </w:rPr>
        <w:t>: “Từ nội dung đoạn trích ở phần Đọc hiểu, hãy viết một đoạn văn (khoảng 200 chữ) trình bày suy nghĩ của anh chị về sức mạnh của tình người trong hoàn cảnh khó khăn thử thách.”</w:t>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 </w:t>
      </w:r>
      <w:r w:rsidRPr="00322762">
        <w:rPr>
          <w:rFonts w:ascii="Times New Roman" w:hAnsi="Times New Roman" w:cs="Times New Roman"/>
          <w:b/>
          <w:sz w:val="28"/>
          <w:szCs w:val="28"/>
        </w:rPr>
        <w:t>Đề Văn năm 2020 lần 1</w:t>
      </w:r>
      <w:r w:rsidRPr="00322762">
        <w:rPr>
          <w:rFonts w:ascii="Times New Roman" w:hAnsi="Times New Roman" w:cs="Times New Roman"/>
          <w:sz w:val="28"/>
          <w:szCs w:val="28"/>
        </w:rPr>
        <w:t>: “Từ nội dung đoạn trích ở phần Đọc hiểu, anh/chị hãy viết một đoạn văn (khoảng 200 chữ) trình bày suy nghĩ của bản thân về sự cần thiết phải trân trọng cuộc sống mỗi ngày.”</w:t>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 </w:t>
      </w:r>
      <w:r w:rsidRPr="00322762">
        <w:rPr>
          <w:rFonts w:ascii="Times New Roman" w:hAnsi="Times New Roman" w:cs="Times New Roman"/>
          <w:b/>
          <w:sz w:val="28"/>
          <w:szCs w:val="28"/>
        </w:rPr>
        <w:t>Đề Văn năm 2020 lần 2</w:t>
      </w:r>
      <w:r w:rsidRPr="00322762">
        <w:rPr>
          <w:rFonts w:ascii="Times New Roman" w:hAnsi="Times New Roman" w:cs="Times New Roman"/>
          <w:sz w:val="28"/>
          <w:szCs w:val="28"/>
        </w:rPr>
        <w:t>: “Từ nội dung đoạn trích ở phần Đọc hiểu, anh/chị hãy viết một đoạn văn (khoảng 200 chữ) trình bày suy nghĩ của bản thân về sự cần thiết phải có niềm tin vào cuộc sống.”</w:t>
      </w: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Đề Văn năm 2019: “Từ nội dung đoạn trích ở phần Đọc hiểu, anh/chị hãy viết một đoạn văn (khoảng 200 chữ) về sức mạnh ý chí của con người trong cuộc sống.”</w:t>
      </w:r>
    </w:p>
    <w:p w:rsidR="00FF40A7" w:rsidRPr="00322762" w:rsidRDefault="00FF40A7" w:rsidP="00FF40A7">
      <w:pPr>
        <w:spacing w:after="0"/>
        <w:jc w:val="both"/>
        <w:rPr>
          <w:rFonts w:ascii="Times New Roman" w:hAnsi="Times New Roman" w:cs="Times New Roman"/>
          <w:sz w:val="28"/>
          <w:szCs w:val="28"/>
        </w:rPr>
      </w:pPr>
    </w:p>
    <w:p w:rsidR="00FF40A7" w:rsidRPr="00322762" w:rsidRDefault="00FF40A7" w:rsidP="00FF40A7">
      <w:pPr>
        <w:spacing w:after="0"/>
        <w:jc w:val="both"/>
        <w:rPr>
          <w:rFonts w:ascii="Times New Roman" w:hAnsi="Times New Roman" w:cs="Times New Roman"/>
          <w:sz w:val="28"/>
          <w:szCs w:val="28"/>
        </w:rPr>
      </w:pPr>
      <w:r w:rsidRPr="00322762">
        <w:rPr>
          <w:rFonts w:ascii="Times New Roman" w:hAnsi="Times New Roman" w:cs="Times New Roman"/>
          <w:sz w:val="28"/>
          <w:szCs w:val="28"/>
        </w:rPr>
        <w:t>- Vấn đề nghị luận là một khía cạnh/một bình diện của một vấn đề lớn.</w:t>
      </w:r>
    </w:p>
    <w:p w:rsidR="00FF40A7" w:rsidRPr="00322762" w:rsidRDefault="00FF40A7" w:rsidP="00FF40A7">
      <w:pPr>
        <w:spacing w:after="0"/>
        <w:jc w:val="both"/>
        <w:rPr>
          <w:rFonts w:ascii="Times New Roman" w:hAnsi="Times New Roman" w:cs="Times New Roman"/>
          <w:b/>
          <w:color w:val="000000" w:themeColor="text1"/>
          <w:sz w:val="28"/>
          <w:szCs w:val="28"/>
          <w:u w:val="single"/>
        </w:rPr>
      </w:pPr>
      <w:r w:rsidRPr="00322762">
        <w:rPr>
          <w:rFonts w:ascii="Times New Roman" w:hAnsi="Times New Roman" w:cs="Times New Roman"/>
          <w:sz w:val="28"/>
          <w:szCs w:val="28"/>
          <w:u w:val="single"/>
        </w:rPr>
        <w:t xml:space="preserve">Ví dụ: </w:t>
      </w:r>
      <w:r w:rsidRPr="00322762">
        <w:rPr>
          <w:rFonts w:ascii="Times New Roman" w:hAnsi="Times New Roman" w:cs="Times New Roman"/>
          <w:sz w:val="28"/>
          <w:szCs w:val="28"/>
        </w:rPr>
        <w:t xml:space="preserve">Từ nội dung đoạn trích ở phần Đọc hiểu, anh/chị hãy viết một đoạn văn (khoảng 200 chữ) trình bày suy nghĩ của bản thân </w:t>
      </w:r>
      <w:r w:rsidRPr="00322762">
        <w:rPr>
          <w:rFonts w:ascii="Times New Roman" w:hAnsi="Times New Roman" w:cs="Times New Roman"/>
          <w:color w:val="000000" w:themeColor="text1"/>
          <w:sz w:val="28"/>
          <w:szCs w:val="28"/>
        </w:rPr>
        <w:t xml:space="preserve">về sự cần thiết/vai trò/sức mạnh/ý nghĩa/tầm quan trọng/nguyên nhân/hậu quả/… của </w:t>
      </w:r>
      <w:r w:rsidRPr="00322762">
        <w:rPr>
          <w:rFonts w:ascii="Times New Roman" w:hAnsi="Times New Roman" w:cs="Times New Roman"/>
          <w:b/>
          <w:color w:val="000000" w:themeColor="text1"/>
          <w:sz w:val="28"/>
          <w:szCs w:val="28"/>
        </w:rPr>
        <w:t>(vấn đề nghị luận).</w:t>
      </w:r>
      <w:r w:rsidRPr="00322762">
        <w:rPr>
          <w:rFonts w:ascii="Times New Roman" w:hAnsi="Times New Roman" w:cs="Times New Roman"/>
          <w:color w:val="000000" w:themeColor="text1"/>
          <w:sz w:val="28"/>
          <w:szCs w:val="28"/>
        </w:rPr>
        <w:t xml:space="preserve"> </w:t>
      </w:r>
      <w:r w:rsidRPr="00322762">
        <w:rPr>
          <w:rFonts w:ascii="Times New Roman" w:hAnsi="Times New Roman" w:cs="Times New Roman"/>
          <w:b/>
          <w:color w:val="000000" w:themeColor="text1"/>
          <w:sz w:val="28"/>
          <w:szCs w:val="28"/>
        </w:rPr>
        <w:t>Bởi vậy khi viết đoạn chỉ tập trung vào vấn đề nghĩ luận tránh lan man sang các vấn đề khác như biểu hiện hay phản đề.</w:t>
      </w:r>
    </w:p>
    <w:p w:rsidR="00FF40A7" w:rsidRPr="00322762" w:rsidRDefault="00FF40A7" w:rsidP="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Tránh nhầm lẫn viết đoạn văn thành bài văn thu nhỏ và tư tưởng</w:t>
      </w:r>
      <w:r w:rsidRPr="00322762">
        <w:rPr>
          <w:rFonts w:ascii="Times New Roman" w:hAnsi="Times New Roman" w:cs="Times New Roman"/>
          <w:b/>
          <w:color w:val="000000" w:themeColor="text1"/>
          <w:sz w:val="28"/>
          <w:szCs w:val="28"/>
        </w:rPr>
        <w:t xml:space="preserve"> “Thừa còn hơn thiếu”.</w:t>
      </w:r>
      <w:r w:rsidRPr="00322762">
        <w:rPr>
          <w:rFonts w:ascii="Times New Roman" w:hAnsi="Times New Roman" w:cs="Times New Roman"/>
          <w:color w:val="000000" w:themeColor="text1"/>
          <w:sz w:val="28"/>
          <w:szCs w:val="28"/>
        </w:rPr>
        <w:tab/>
      </w:r>
    </w:p>
    <w:p w:rsidR="00FF40A7" w:rsidRPr="00322762" w:rsidRDefault="00FF40A7" w:rsidP="00FF40A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=&gt; Đoạn văn bao gồm các phần:</w:t>
      </w:r>
    </w:p>
    <w:p w:rsidR="00FF40A7" w:rsidRPr="00322762" w:rsidRDefault="00FF40A7" w:rsidP="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Mở đoạn: Giới thiệu vấn đề nghị luận</w:t>
      </w:r>
    </w:p>
    <w:p w:rsidR="00FF40A7" w:rsidRPr="00322762" w:rsidRDefault="00FF40A7" w:rsidP="00FF40A7">
      <w:pPr>
        <w:tabs>
          <w:tab w:val="left" w:pos="2010"/>
        </w:tabs>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Thân đoạn:</w:t>
      </w:r>
      <w:r w:rsidRPr="00322762">
        <w:rPr>
          <w:rFonts w:ascii="Times New Roman" w:hAnsi="Times New Roman" w:cs="Times New Roman"/>
          <w:color w:val="000000" w:themeColor="text1"/>
          <w:sz w:val="28"/>
          <w:szCs w:val="28"/>
        </w:rPr>
        <w:tab/>
      </w:r>
    </w:p>
    <w:p w:rsidR="00FF40A7" w:rsidRPr="00322762" w:rsidRDefault="00FF40A7" w:rsidP="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xml:space="preserve">    ++ Giải thích từ khóa (từ, cụm từ, câu,…)</w:t>
      </w:r>
    </w:p>
    <w:p w:rsidR="00FF40A7" w:rsidRPr="00322762" w:rsidRDefault="00FF40A7" w:rsidP="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xml:space="preserve">    ++ Bàn luận</w:t>
      </w:r>
    </w:p>
    <w:p w:rsidR="00FF40A7" w:rsidRPr="00322762" w:rsidRDefault="00FF40A7" w:rsidP="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xml:space="preserve">    ++ Dẫn chứng</w:t>
      </w:r>
    </w:p>
    <w:p w:rsidR="00FF40A7" w:rsidRPr="00322762" w:rsidRDefault="00FF40A7">
      <w:pPr>
        <w:spacing w:after="0"/>
        <w:jc w:val="both"/>
        <w:rPr>
          <w:rFonts w:ascii="Times New Roman" w:hAnsi="Times New Roman" w:cs="Times New Roman"/>
          <w:color w:val="000000" w:themeColor="text1"/>
          <w:sz w:val="28"/>
          <w:szCs w:val="28"/>
        </w:rPr>
      </w:pPr>
      <w:r w:rsidRPr="00322762">
        <w:rPr>
          <w:rFonts w:ascii="Times New Roman" w:hAnsi="Times New Roman" w:cs="Times New Roman"/>
          <w:color w:val="000000" w:themeColor="text1"/>
          <w:sz w:val="28"/>
          <w:szCs w:val="28"/>
        </w:rPr>
        <w:t>+ Kết đoạn: Liên hệ bản thân, đưa ra bài học nhận thức và hành động</w:t>
      </w:r>
    </w:p>
    <w:p w:rsidR="00BE7ED7" w:rsidRPr="00322762" w:rsidRDefault="00BE7ED7" w:rsidP="00BE7ED7">
      <w:pPr>
        <w:spacing w:after="0"/>
        <w:jc w:val="both"/>
        <w:rPr>
          <w:rFonts w:ascii="Times New Roman" w:hAnsi="Times New Roman" w:cs="Times New Roman"/>
          <w:b/>
          <w:color w:val="000000" w:themeColor="text1"/>
          <w:sz w:val="28"/>
          <w:szCs w:val="28"/>
        </w:rPr>
      </w:pPr>
      <w:r w:rsidRPr="00322762">
        <w:rPr>
          <w:rFonts w:ascii="Times New Roman" w:hAnsi="Times New Roman" w:cs="Times New Roman"/>
          <w:b/>
          <w:color w:val="000000" w:themeColor="text1"/>
          <w:sz w:val="28"/>
          <w:szCs w:val="28"/>
        </w:rPr>
        <w:t>II. Kĩ năng viết đoạn</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1. Cách mở đoạn Nghị luận xã hội</w:t>
      </w:r>
    </w:p>
    <w:p w:rsidR="00BE7ED7" w:rsidRPr="00322762" w:rsidRDefault="0093736C"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sz w:val="28"/>
          <w:szCs w:val="28"/>
        </w:rPr>
        <w:t xml:space="preserve">Có lẽ một “công thức” mở đoạn quen thuộc của học sinh khi viết đoạn Nghị luận xã hội 200 chữ đó chính là: </w:t>
      </w:r>
      <w:r w:rsidR="00BE7ED7" w:rsidRPr="00322762">
        <w:rPr>
          <w:rFonts w:ascii="Times New Roman" w:hAnsi="Times New Roman" w:cs="Times New Roman"/>
          <w:b/>
          <w:color w:val="000000" w:themeColor="text1"/>
          <w:sz w:val="28"/>
          <w:szCs w:val="28"/>
        </w:rPr>
        <w:t>“Trong cuộc sống…”</w:t>
      </w:r>
      <w:r w:rsidR="00BE7ED7" w:rsidRPr="00322762">
        <w:rPr>
          <w:rFonts w:ascii="Times New Roman" w:hAnsi="Times New Roman" w:cs="Times New Roman"/>
          <w:color w:val="FF0000"/>
          <w:sz w:val="28"/>
          <w:szCs w:val="28"/>
        </w:rPr>
        <w:t xml:space="preserve"> </w:t>
      </w:r>
      <w:r w:rsidR="00BE7ED7" w:rsidRPr="00322762">
        <w:rPr>
          <w:rFonts w:ascii="Times New Roman" w:hAnsi="Times New Roman" w:cs="Times New Roman"/>
          <w:sz w:val="28"/>
          <w:szCs w:val="28"/>
        </w:rPr>
        <w:t>mặc dù nó đúng nhưng nó đã quá cũ, không tạo được điểm nhấn và không thu hút người đọ</w:t>
      </w:r>
      <w:r w:rsidRPr="00322762">
        <w:rPr>
          <w:rFonts w:ascii="Times New Roman" w:hAnsi="Times New Roman" w:cs="Times New Roman"/>
          <w:sz w:val="28"/>
          <w:szCs w:val="28"/>
        </w:rPr>
        <w:t>c.</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a. Đưa ra phản đề</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b/>
          <w:sz w:val="28"/>
          <w:szCs w:val="28"/>
          <w:u w:val="single"/>
        </w:rPr>
        <w:t>Ví dụ:</w:t>
      </w:r>
      <w:r w:rsidR="0093736C" w:rsidRPr="00322762">
        <w:rPr>
          <w:rFonts w:ascii="Times New Roman" w:hAnsi="Times New Roman" w:cs="Times New Roman"/>
          <w:sz w:val="28"/>
          <w:szCs w:val="28"/>
        </w:rPr>
        <w:t xml:space="preserve"> </w:t>
      </w:r>
      <w:r w:rsidRPr="00322762">
        <w:rPr>
          <w:rFonts w:ascii="Times New Roman" w:hAnsi="Times New Roman" w:cs="Times New Roman"/>
          <w:sz w:val="28"/>
          <w:szCs w:val="28"/>
        </w:rPr>
        <w:t xml:space="preserve">Từ nội dung văn bản ở phần Đọc hiểu, anh/chị hãy viết một đoạn văn ngắn (khoảng 200 chữ) </w:t>
      </w:r>
      <w:r w:rsidRPr="00322762">
        <w:rPr>
          <w:rFonts w:ascii="Times New Roman" w:hAnsi="Times New Roman" w:cs="Times New Roman"/>
          <w:b/>
          <w:sz w:val="28"/>
          <w:szCs w:val="28"/>
        </w:rPr>
        <w:t>trình bày suy nghĩ của anh/chị về tầm quan trọng của lịch sử dân tộc đối với thế hệ trẻ.</w:t>
      </w:r>
      <w:r w:rsidRPr="00322762">
        <w:rPr>
          <w:rFonts w:ascii="Times New Roman" w:hAnsi="Times New Roman" w:cs="Times New Roman"/>
          <w:sz w:val="28"/>
          <w:szCs w:val="28"/>
        </w:rPr>
        <w:t xml:space="preserve"> (Trích Đề số 9 – Bộ Tài Liệu Đọc Hiểu Và Nghị Luận Xã Hộ</w:t>
      </w:r>
      <w:r w:rsidR="0093736C" w:rsidRPr="00322762">
        <w:rPr>
          <w:rFonts w:ascii="Times New Roman" w:hAnsi="Times New Roman" w:cs="Times New Roman"/>
          <w:sz w:val="28"/>
          <w:szCs w:val="28"/>
        </w:rPr>
        <w:t>i)</w:t>
      </w:r>
    </w:p>
    <w:p w:rsidR="00BE7ED7" w:rsidRPr="00322762" w:rsidRDefault="0093736C"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sz w:val="28"/>
          <w:szCs w:val="28"/>
        </w:rPr>
        <w:t>Chúng ta sẽ có mở đoạ</w:t>
      </w:r>
      <w:r w:rsidRPr="00322762">
        <w:rPr>
          <w:rFonts w:ascii="Times New Roman" w:hAnsi="Times New Roman" w:cs="Times New Roman"/>
          <w:sz w:val="28"/>
          <w:szCs w:val="28"/>
        </w:rPr>
        <w:t>n như sau:</w:t>
      </w:r>
    </w:p>
    <w:p w:rsidR="00BE7ED7" w:rsidRPr="00322762" w:rsidRDefault="0093736C" w:rsidP="00BE7ED7">
      <w:pPr>
        <w:spacing w:after="0"/>
        <w:jc w:val="both"/>
        <w:rPr>
          <w:rFonts w:ascii="Times New Roman" w:hAnsi="Times New Roman" w:cs="Times New Roman"/>
          <w:i/>
          <w:color w:val="000000" w:themeColor="text1"/>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i/>
          <w:color w:val="000000" w:themeColor="text1"/>
          <w:sz w:val="28"/>
          <w:szCs w:val="28"/>
        </w:rPr>
        <w:t xml:space="preserve">Người ta nói, lịch sử là người thầy của tương lai, thế nhưng trong xã hội Việt Nam ngày hôm nay dường như người thầy ấy đang dần mất đi vị trí quan trọng của mình. Bởi vậy, hơn bao giờ hết, </w:t>
      </w:r>
      <w:r w:rsidR="00BE7ED7" w:rsidRPr="00322762">
        <w:rPr>
          <w:rFonts w:ascii="Times New Roman" w:hAnsi="Times New Roman" w:cs="Times New Roman"/>
          <w:i/>
          <w:color w:val="000000" w:themeColor="text1"/>
          <w:sz w:val="28"/>
          <w:szCs w:val="28"/>
          <w:u w:val="single"/>
        </w:rPr>
        <w:t>thế hệ trẻ cần phải hiểu rõ tầm quan trọng của lịch sử dân tộc</w:t>
      </w:r>
      <w:r w:rsidR="00BE7ED7" w:rsidRPr="00322762">
        <w:rPr>
          <w:rFonts w:ascii="Times New Roman" w:hAnsi="Times New Roman" w:cs="Times New Roman"/>
          <w:i/>
          <w:color w:val="000000" w:themeColor="text1"/>
          <w:sz w:val="28"/>
          <w:szCs w:val="28"/>
        </w:rPr>
        <w:t xml:space="preserve"> để tìm lại những giá trị cao quý của cha ông ta.</w:t>
      </w:r>
    </w:p>
    <w:p w:rsidR="00BE7ED7" w:rsidRPr="00322762" w:rsidRDefault="00BE7ED7" w:rsidP="0093736C">
      <w:pPr>
        <w:tabs>
          <w:tab w:val="left" w:pos="7875"/>
        </w:tabs>
        <w:spacing w:after="0"/>
        <w:jc w:val="both"/>
        <w:rPr>
          <w:rFonts w:ascii="Times New Roman" w:hAnsi="Times New Roman" w:cs="Times New Roman"/>
          <w:b/>
          <w:sz w:val="28"/>
          <w:szCs w:val="28"/>
        </w:rPr>
      </w:pPr>
      <w:r w:rsidRPr="00322762">
        <w:rPr>
          <w:rFonts w:ascii="Times New Roman" w:hAnsi="Times New Roman" w:cs="Times New Roman"/>
          <w:b/>
          <w:sz w:val="28"/>
          <w:szCs w:val="28"/>
        </w:rPr>
        <w:t>b. Trích dẫn một câu châm ngôn, lời bài hát, câu thơ, câu văn,…</w:t>
      </w:r>
      <w:r w:rsidR="0093736C" w:rsidRPr="00322762">
        <w:rPr>
          <w:rFonts w:ascii="Times New Roman" w:hAnsi="Times New Roman" w:cs="Times New Roman"/>
          <w:b/>
          <w:sz w:val="28"/>
          <w:szCs w:val="28"/>
        </w:rPr>
        <w:tab/>
      </w:r>
    </w:p>
    <w:p w:rsidR="00BE7ED7" w:rsidRPr="00322762" w:rsidRDefault="00BE7ED7" w:rsidP="00BE7ED7">
      <w:pPr>
        <w:spacing w:after="0"/>
        <w:jc w:val="both"/>
        <w:rPr>
          <w:rFonts w:ascii="Times New Roman" w:hAnsi="Times New Roman" w:cs="Times New Roman"/>
          <w:b/>
          <w:sz w:val="28"/>
          <w:szCs w:val="28"/>
          <w:u w:val="single"/>
        </w:rPr>
      </w:pPr>
      <w:r w:rsidRPr="00322762">
        <w:rPr>
          <w:rFonts w:ascii="Times New Roman" w:hAnsi="Times New Roman" w:cs="Times New Roman"/>
          <w:b/>
          <w:sz w:val="28"/>
          <w:szCs w:val="28"/>
          <w:u w:val="single"/>
        </w:rPr>
        <w:t>Ví dụ</w:t>
      </w:r>
      <w:r w:rsidR="0093736C" w:rsidRPr="00322762">
        <w:rPr>
          <w:rFonts w:ascii="Times New Roman" w:hAnsi="Times New Roman" w:cs="Times New Roman"/>
          <w:b/>
          <w:sz w:val="28"/>
          <w:szCs w:val="28"/>
          <w:u w:val="single"/>
        </w:rPr>
        <w:t xml:space="preserve">: </w:t>
      </w:r>
      <w:r w:rsidRPr="00322762">
        <w:rPr>
          <w:rFonts w:ascii="Times New Roman" w:hAnsi="Times New Roman" w:cs="Times New Roman"/>
          <w:sz w:val="28"/>
          <w:szCs w:val="28"/>
        </w:rPr>
        <w:t xml:space="preserve">Từ nội dung văn bản ở phần Đọc hiểu, anh/chị hãy viết một đoạn văn ngắn (khoảng 200 chữ) trả lời câu hỏi: </w:t>
      </w:r>
      <w:r w:rsidRPr="00322762">
        <w:rPr>
          <w:rFonts w:ascii="Times New Roman" w:hAnsi="Times New Roman" w:cs="Times New Roman"/>
          <w:b/>
          <w:sz w:val="28"/>
          <w:szCs w:val="28"/>
        </w:rPr>
        <w:t>“Tôi sẽ thương lượng với thời gian như thế nào?”</w:t>
      </w:r>
      <w:r w:rsidRPr="00322762">
        <w:rPr>
          <w:rFonts w:ascii="Times New Roman" w:hAnsi="Times New Roman" w:cs="Times New Roman"/>
          <w:sz w:val="28"/>
          <w:szCs w:val="28"/>
        </w:rPr>
        <w:t xml:space="preserve"> (Trích Đề số 1 – Bộ Tài Liệu Đọc Hiểu Và Nghị Luận Xã Hội)</w:t>
      </w:r>
    </w:p>
    <w:p w:rsidR="00322762" w:rsidRDefault="0093736C"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lastRenderedPageBreak/>
        <w:tab/>
      </w:r>
      <w:r w:rsidR="00BE7ED7" w:rsidRPr="00322762">
        <w:rPr>
          <w:rFonts w:ascii="Times New Roman" w:hAnsi="Times New Roman" w:cs="Times New Roman"/>
          <w:sz w:val="28"/>
          <w:szCs w:val="28"/>
        </w:rPr>
        <w:t>Chúng ta sẽ có mở đoạ</w:t>
      </w:r>
      <w:r w:rsidRPr="00322762">
        <w:rPr>
          <w:rFonts w:ascii="Times New Roman" w:hAnsi="Times New Roman" w:cs="Times New Roman"/>
          <w:sz w:val="28"/>
          <w:szCs w:val="28"/>
        </w:rPr>
        <w:t>n như sau:</w:t>
      </w:r>
      <w:r w:rsidR="00322762">
        <w:rPr>
          <w:rFonts w:ascii="Times New Roman" w:hAnsi="Times New Roman" w:cs="Times New Roman"/>
          <w:sz w:val="28"/>
          <w:szCs w:val="28"/>
        </w:rPr>
        <w:t xml:space="preserve"> </w:t>
      </w:r>
    </w:p>
    <w:p w:rsidR="00BE7ED7" w:rsidRPr="00322762" w:rsidRDefault="00322762" w:rsidP="00BE7ED7">
      <w:pPr>
        <w:spacing w:after="0"/>
        <w:jc w:val="both"/>
        <w:rPr>
          <w:rFonts w:ascii="Times New Roman" w:hAnsi="Times New Roman" w:cs="Times New Roman"/>
          <w:sz w:val="28"/>
          <w:szCs w:val="28"/>
        </w:rPr>
      </w:pPr>
      <w:r>
        <w:rPr>
          <w:rFonts w:ascii="Times New Roman" w:hAnsi="Times New Roman" w:cs="Times New Roman"/>
          <w:sz w:val="28"/>
          <w:szCs w:val="28"/>
        </w:rPr>
        <w:tab/>
      </w:r>
      <w:r w:rsidR="00BE7ED7" w:rsidRPr="00322762">
        <w:rPr>
          <w:rFonts w:ascii="Times New Roman" w:hAnsi="Times New Roman" w:cs="Times New Roman"/>
          <w:i/>
          <w:color w:val="000000" w:themeColor="text1"/>
          <w:sz w:val="28"/>
          <w:szCs w:val="28"/>
        </w:rPr>
        <w:t>“Đời người chỉ sống có một lần. Phải sống sao cho khỏi xót xa, ân hận vì những năm tháng đã sống hoài, sống phí” câu nói của Nikolai A.Ostrovsky đã khiến bản thân mỗi chúng ta đặt ra một câu hỏi lớn: “Tôi sẽ thương lượng với thời gian như thế</w:t>
      </w:r>
      <w:r w:rsidR="0093736C" w:rsidRPr="00322762">
        <w:rPr>
          <w:rFonts w:ascii="Times New Roman" w:hAnsi="Times New Roman" w:cs="Times New Roman"/>
          <w:i/>
          <w:color w:val="000000" w:themeColor="text1"/>
          <w:sz w:val="28"/>
          <w:szCs w:val="28"/>
        </w:rPr>
        <w:t xml:space="preserve"> nào?”.</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c. Đưa ra những liên tưởng, tưởng tượng.</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b/>
          <w:sz w:val="28"/>
          <w:szCs w:val="28"/>
          <w:u w:val="single"/>
        </w:rPr>
        <w:t>Ví dụ:</w:t>
      </w:r>
      <w:r w:rsidRPr="00322762">
        <w:rPr>
          <w:rFonts w:ascii="Times New Roman" w:hAnsi="Times New Roman" w:cs="Times New Roman"/>
          <w:sz w:val="28"/>
          <w:szCs w:val="28"/>
        </w:rPr>
        <w:t xml:space="preserve"> Từ nội dung văn bản ở phần Đọc hiểu, anh/chị hãy viết một đoạn văn ngắn (khoảng 200 chữ) </w:t>
      </w:r>
      <w:r w:rsidRPr="00322762">
        <w:rPr>
          <w:rFonts w:ascii="Times New Roman" w:hAnsi="Times New Roman" w:cs="Times New Roman"/>
          <w:b/>
          <w:sz w:val="28"/>
          <w:szCs w:val="28"/>
        </w:rPr>
        <w:t>trình bày suy nghĩ về ý nghĩa của lòng khoan dung trong cuộc sống</w:t>
      </w:r>
      <w:r w:rsidRPr="00322762">
        <w:rPr>
          <w:rFonts w:ascii="Times New Roman" w:hAnsi="Times New Roman" w:cs="Times New Roman"/>
          <w:sz w:val="28"/>
          <w:szCs w:val="28"/>
        </w:rPr>
        <w:t>. (Trích Đề số 19 – Bộ Tài Liệu Đọc Hiểu Và Nghị Luận Xã Hội)</w:t>
      </w:r>
    </w:p>
    <w:p w:rsidR="00BE7ED7" w:rsidRPr="00322762" w:rsidRDefault="0093736C" w:rsidP="0093736C">
      <w:pPr>
        <w:spacing w:after="0"/>
        <w:jc w:val="both"/>
        <w:rPr>
          <w:rFonts w:ascii="Times New Roman" w:hAnsi="Times New Roman" w:cs="Times New Roman"/>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sz w:val="28"/>
          <w:szCs w:val="28"/>
        </w:rPr>
        <w:t>Chúng ta sẽ có mở đoạ</w:t>
      </w:r>
      <w:r w:rsidRPr="00322762">
        <w:rPr>
          <w:rFonts w:ascii="Times New Roman" w:hAnsi="Times New Roman" w:cs="Times New Roman"/>
          <w:sz w:val="28"/>
          <w:szCs w:val="28"/>
        </w:rPr>
        <w:t>n như sau:</w:t>
      </w:r>
      <w:r w:rsidRPr="00322762">
        <w:rPr>
          <w:rFonts w:ascii="Times New Roman" w:hAnsi="Times New Roman" w:cs="Times New Roman"/>
          <w:sz w:val="28"/>
          <w:szCs w:val="28"/>
        </w:rPr>
        <w:tab/>
      </w:r>
    </w:p>
    <w:p w:rsidR="00BE7ED7" w:rsidRPr="00322762" w:rsidRDefault="0093736C" w:rsidP="00BE7ED7">
      <w:pPr>
        <w:spacing w:after="0"/>
        <w:jc w:val="both"/>
        <w:rPr>
          <w:rFonts w:ascii="Times New Roman" w:hAnsi="Times New Roman" w:cs="Times New Roman"/>
          <w:i/>
          <w:color w:val="000000" w:themeColor="text1"/>
          <w:sz w:val="28"/>
          <w:szCs w:val="28"/>
        </w:rPr>
      </w:pPr>
      <w:r w:rsidRPr="00322762">
        <w:rPr>
          <w:rFonts w:ascii="Times New Roman" w:hAnsi="Times New Roman" w:cs="Times New Roman"/>
          <w:sz w:val="28"/>
          <w:szCs w:val="28"/>
        </w:rPr>
        <w:tab/>
      </w:r>
      <w:r w:rsidRPr="00322762">
        <w:rPr>
          <w:rFonts w:ascii="Times New Roman" w:hAnsi="Times New Roman" w:cs="Times New Roman"/>
          <w:i/>
          <w:color w:val="000000" w:themeColor="text1"/>
          <w:sz w:val="28"/>
          <w:szCs w:val="28"/>
        </w:rPr>
        <w:t>“</w:t>
      </w:r>
      <w:r w:rsidR="00BE7ED7" w:rsidRPr="00322762">
        <w:rPr>
          <w:rFonts w:ascii="Times New Roman" w:hAnsi="Times New Roman" w:cs="Times New Roman"/>
          <w:i/>
          <w:color w:val="000000" w:themeColor="text1"/>
          <w:sz w:val="28"/>
          <w:szCs w:val="28"/>
        </w:rPr>
        <w:t xml:space="preserve">Cuộc sống mỗi ngày một phong phú, nó như một kệ hàng tạp hóa bán đủ mọi thứ kể cả sự hận thù, ghen ghét, đố kỵ thậm chí là chết chóc. Nhưng dù sao đi chăng nữa, trong tôi vẫn có niềm tin rằng </w:t>
      </w:r>
      <w:r w:rsidR="00BE7ED7" w:rsidRPr="00322762">
        <w:rPr>
          <w:rFonts w:ascii="Times New Roman" w:hAnsi="Times New Roman" w:cs="Times New Roman"/>
          <w:i/>
          <w:color w:val="000000" w:themeColor="text1"/>
          <w:sz w:val="28"/>
          <w:szCs w:val="28"/>
          <w:u w:val="single"/>
        </w:rPr>
        <w:t>lòng khoan dung có ý nghĩa vô cùng quan trọng</w:t>
      </w:r>
      <w:r w:rsidR="00BE7ED7" w:rsidRPr="00322762">
        <w:rPr>
          <w:rFonts w:ascii="Times New Roman" w:hAnsi="Times New Roman" w:cs="Times New Roman"/>
          <w:i/>
          <w:color w:val="000000" w:themeColor="text1"/>
          <w:sz w:val="28"/>
          <w:szCs w:val="28"/>
        </w:rPr>
        <w:t>, không thể thiếu trong xã hộ</w:t>
      </w:r>
      <w:r w:rsidRPr="00322762">
        <w:rPr>
          <w:rFonts w:ascii="Times New Roman" w:hAnsi="Times New Roman" w:cs="Times New Roman"/>
          <w:i/>
          <w:color w:val="000000" w:themeColor="text1"/>
          <w:sz w:val="28"/>
          <w:szCs w:val="28"/>
        </w:rPr>
        <w:t>i ngày nay”.</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d. Đưa ra những hình ảnh mang tính biểu tượng.</w:t>
      </w:r>
    </w:p>
    <w:p w:rsidR="00BE7ED7" w:rsidRPr="00322762" w:rsidRDefault="00BE7ED7" w:rsidP="00BE7ED7">
      <w:pPr>
        <w:spacing w:after="0"/>
        <w:jc w:val="both"/>
        <w:rPr>
          <w:rFonts w:ascii="Times New Roman" w:hAnsi="Times New Roman" w:cs="Times New Roman"/>
          <w:b/>
          <w:sz w:val="28"/>
          <w:szCs w:val="28"/>
          <w:u w:val="single"/>
        </w:rPr>
      </w:pPr>
      <w:r w:rsidRPr="00322762">
        <w:rPr>
          <w:rFonts w:ascii="Times New Roman" w:hAnsi="Times New Roman" w:cs="Times New Roman"/>
          <w:b/>
          <w:sz w:val="28"/>
          <w:szCs w:val="28"/>
          <w:u w:val="single"/>
        </w:rPr>
        <w:t>Ví dụ</w:t>
      </w:r>
      <w:r w:rsidR="0093736C" w:rsidRPr="00322762">
        <w:rPr>
          <w:rFonts w:ascii="Times New Roman" w:hAnsi="Times New Roman" w:cs="Times New Roman"/>
          <w:b/>
          <w:sz w:val="28"/>
          <w:szCs w:val="28"/>
          <w:u w:val="single"/>
        </w:rPr>
        <w:t xml:space="preserve">: </w:t>
      </w:r>
      <w:r w:rsidRPr="00322762">
        <w:rPr>
          <w:rFonts w:ascii="Times New Roman" w:hAnsi="Times New Roman" w:cs="Times New Roman"/>
          <w:sz w:val="28"/>
          <w:szCs w:val="28"/>
        </w:rPr>
        <w:t xml:space="preserve">Viết đoạn văn nghị luận xã hội (khoảng 200 chữ) </w:t>
      </w:r>
      <w:r w:rsidRPr="00322762">
        <w:rPr>
          <w:rFonts w:ascii="Times New Roman" w:hAnsi="Times New Roman" w:cs="Times New Roman"/>
          <w:b/>
          <w:sz w:val="28"/>
          <w:szCs w:val="28"/>
        </w:rPr>
        <w:t>trình bày suy nghĩ về tinh thần lạc quan đối với tuổi trẻ.</w:t>
      </w:r>
    </w:p>
    <w:p w:rsidR="00BE7ED7" w:rsidRPr="00322762" w:rsidRDefault="0093736C"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sz w:val="28"/>
          <w:szCs w:val="28"/>
        </w:rPr>
        <w:t>Chúng ta sẽ có mở đoạ</w:t>
      </w:r>
      <w:r w:rsidRPr="00322762">
        <w:rPr>
          <w:rFonts w:ascii="Times New Roman" w:hAnsi="Times New Roman" w:cs="Times New Roman"/>
          <w:sz w:val="28"/>
          <w:szCs w:val="28"/>
        </w:rPr>
        <w:t>n như sau:</w:t>
      </w:r>
    </w:p>
    <w:p w:rsidR="0093736C" w:rsidRPr="00322762" w:rsidRDefault="0093736C" w:rsidP="00BE7ED7">
      <w:pPr>
        <w:spacing w:after="0"/>
        <w:jc w:val="both"/>
        <w:rPr>
          <w:rFonts w:ascii="Times New Roman" w:hAnsi="Times New Roman" w:cs="Times New Roman"/>
          <w:b/>
          <w:i/>
          <w:color w:val="000000" w:themeColor="text1"/>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i/>
          <w:color w:val="000000" w:themeColor="text1"/>
          <w:sz w:val="28"/>
          <w:szCs w:val="28"/>
        </w:rPr>
        <w:t>Như loài hoa hướng dương luôn sống khao khát hướng mình dưới nắng vàng thơm ngát, luôn rạng rỡ đẹp tươi dưới ánh nắng mặt trời thì thế hệ trẻ cũng cần vươn tới những giá trị tốt đẹp trong cuộc sống với</w:t>
      </w:r>
      <w:r w:rsidR="00BE7ED7" w:rsidRPr="00322762">
        <w:rPr>
          <w:rFonts w:ascii="Times New Roman" w:hAnsi="Times New Roman" w:cs="Times New Roman"/>
          <w:b/>
          <w:i/>
          <w:color w:val="000000" w:themeColor="text1"/>
          <w:sz w:val="28"/>
          <w:szCs w:val="28"/>
        </w:rPr>
        <w:t xml:space="preserve"> </w:t>
      </w:r>
      <w:r w:rsidR="00BE7ED7" w:rsidRPr="00322762">
        <w:rPr>
          <w:rFonts w:ascii="Times New Roman" w:hAnsi="Times New Roman" w:cs="Times New Roman"/>
          <w:i/>
          <w:color w:val="000000" w:themeColor="text1"/>
          <w:sz w:val="28"/>
          <w:szCs w:val="28"/>
          <w:u w:val="single"/>
        </w:rPr>
        <w:t>tinh thần lạ</w:t>
      </w:r>
      <w:r w:rsidRPr="00322762">
        <w:rPr>
          <w:rFonts w:ascii="Times New Roman" w:hAnsi="Times New Roman" w:cs="Times New Roman"/>
          <w:i/>
          <w:color w:val="000000" w:themeColor="text1"/>
          <w:sz w:val="28"/>
          <w:szCs w:val="28"/>
          <w:u w:val="single"/>
        </w:rPr>
        <w:t>c quan</w:t>
      </w:r>
      <w:r w:rsidRPr="00322762">
        <w:rPr>
          <w:rFonts w:ascii="Times New Roman" w:hAnsi="Times New Roman" w:cs="Times New Roman"/>
          <w:i/>
          <w:color w:val="000000" w:themeColor="text1"/>
          <w:sz w:val="28"/>
          <w:szCs w:val="28"/>
        </w:rPr>
        <w:t>.</w:t>
      </w:r>
    </w:p>
    <w:p w:rsidR="00BE7ED7" w:rsidRPr="00322762" w:rsidRDefault="0093736C" w:rsidP="00BE7ED7">
      <w:pPr>
        <w:spacing w:after="0"/>
        <w:jc w:val="both"/>
        <w:rPr>
          <w:rFonts w:ascii="Times New Roman" w:hAnsi="Times New Roman" w:cs="Times New Roman"/>
          <w:b/>
          <w:color w:val="000000" w:themeColor="text1"/>
          <w:sz w:val="28"/>
          <w:szCs w:val="28"/>
        </w:rPr>
      </w:pPr>
      <w:r w:rsidRPr="00322762">
        <w:rPr>
          <w:rFonts w:ascii="Times New Roman" w:hAnsi="Times New Roman" w:cs="Times New Roman"/>
          <w:b/>
          <w:i/>
          <w:color w:val="FF0000"/>
          <w:sz w:val="28"/>
          <w:szCs w:val="28"/>
        </w:rPr>
        <w:t xml:space="preserve">=&gt; </w:t>
      </w:r>
      <w:r w:rsidR="00BE7ED7" w:rsidRPr="00322762">
        <w:rPr>
          <w:rFonts w:ascii="Times New Roman" w:hAnsi="Times New Roman" w:cs="Times New Roman"/>
          <w:b/>
          <w:color w:val="000000" w:themeColor="text1"/>
          <w:sz w:val="28"/>
          <w:szCs w:val="28"/>
        </w:rPr>
        <w:t>Tùy từng vấn đề nghị luận mà ta viết mở đoạn cho hợp lý, không quá gượng ép, gò bó theo một công thức nhất định nào!</w:t>
      </w:r>
    </w:p>
    <w:p w:rsidR="00BE7ED7" w:rsidRPr="00322762" w:rsidRDefault="00BE7ED7" w:rsidP="0093736C">
      <w:pPr>
        <w:tabs>
          <w:tab w:val="left" w:pos="3660"/>
        </w:tabs>
        <w:spacing w:after="0"/>
        <w:jc w:val="both"/>
        <w:rPr>
          <w:rFonts w:ascii="Times New Roman" w:hAnsi="Times New Roman" w:cs="Times New Roman"/>
          <w:b/>
          <w:sz w:val="28"/>
          <w:szCs w:val="28"/>
        </w:rPr>
      </w:pPr>
      <w:r w:rsidRPr="00322762">
        <w:rPr>
          <w:rFonts w:ascii="Times New Roman" w:hAnsi="Times New Roman" w:cs="Times New Roman"/>
          <w:b/>
          <w:sz w:val="28"/>
          <w:szCs w:val="28"/>
        </w:rPr>
        <w:t>2. Diễn đạt trong thân đoạn.</w:t>
      </w:r>
      <w:r w:rsidR="0093736C" w:rsidRPr="00322762">
        <w:rPr>
          <w:rFonts w:ascii="Times New Roman" w:hAnsi="Times New Roman" w:cs="Times New Roman"/>
          <w:b/>
          <w:sz w:val="28"/>
          <w:szCs w:val="28"/>
        </w:rPr>
        <w:tab/>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a. Phần giả</w:t>
      </w:r>
      <w:r w:rsidR="0093736C" w:rsidRPr="00322762">
        <w:rPr>
          <w:rFonts w:ascii="Times New Roman" w:hAnsi="Times New Roman" w:cs="Times New Roman"/>
          <w:b/>
          <w:sz w:val="28"/>
          <w:szCs w:val="28"/>
        </w:rPr>
        <w:t>i thích.</w:t>
      </w:r>
    </w:p>
    <w:p w:rsidR="00BE7ED7" w:rsidRPr="00322762" w:rsidRDefault="0093736C"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sz w:val="28"/>
          <w:szCs w:val="28"/>
        </w:rPr>
        <w:t xml:space="preserve">Chúng ta chỉ cần giải thích đối với những </w:t>
      </w:r>
      <w:r w:rsidR="00BE7ED7" w:rsidRPr="00322762">
        <w:rPr>
          <w:rFonts w:ascii="Times New Roman" w:hAnsi="Times New Roman" w:cs="Times New Roman"/>
          <w:b/>
          <w:sz w:val="28"/>
          <w:szCs w:val="28"/>
          <w:u w:val="single"/>
        </w:rPr>
        <w:t>từ ngữ khó hiểu, chưa rõ nghĩa hoặc mang ẩn ý trong vần đề nghị luận</w:t>
      </w:r>
      <w:r w:rsidR="00BE7ED7" w:rsidRPr="00322762">
        <w:rPr>
          <w:rFonts w:ascii="Times New Roman" w:hAnsi="Times New Roman" w:cs="Times New Roman"/>
          <w:sz w:val="28"/>
          <w:szCs w:val="28"/>
        </w:rPr>
        <w:t>. Nếu trường hợp từ ngữ đã rõ nghĩa thì không nhất thiết cần giải thích tránh việc càng giải thích càng gây khó hiểu cho người chấ</w:t>
      </w:r>
      <w:r w:rsidRPr="00322762">
        <w:rPr>
          <w:rFonts w:ascii="Times New Roman" w:hAnsi="Times New Roman" w:cs="Times New Roman"/>
          <w:sz w:val="28"/>
          <w:szCs w:val="28"/>
        </w:rPr>
        <w:t>m.</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b. Phần bàn luận.</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Cần xoáy sâu vào vấn đề nghĩ luận.</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Ví dụ vấn đề nghĩ luận là trình bày ý nghĩa của… thì ta cần tập trung vào phần ý nghĩa tránh lan man sang các vấn đề khác.</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Cần nhìn nhận vấn đề nghị luận dưới nhiều khía cạnh, góc độ để giúp bài viết thêm hấp dẫn, cuốn hút và sâu sắc.</w:t>
      </w:r>
    </w:p>
    <w:p w:rsidR="00BE7ED7" w:rsidRPr="00322762" w:rsidRDefault="00BE7ED7" w:rsidP="00BE7ED7">
      <w:pPr>
        <w:spacing w:after="0"/>
        <w:jc w:val="both"/>
        <w:rPr>
          <w:rFonts w:ascii="Times New Roman" w:hAnsi="Times New Roman" w:cs="Times New Roman"/>
          <w:color w:val="000000" w:themeColor="text1"/>
          <w:sz w:val="28"/>
          <w:szCs w:val="28"/>
        </w:rPr>
      </w:pPr>
      <w:r w:rsidRPr="00322762">
        <w:rPr>
          <w:rFonts w:ascii="Times New Roman" w:hAnsi="Times New Roman" w:cs="Times New Roman"/>
          <w:b/>
          <w:color w:val="000000" w:themeColor="text1"/>
          <w:sz w:val="28"/>
          <w:szCs w:val="28"/>
          <w:u w:val="single"/>
        </w:rPr>
        <w:lastRenderedPageBreak/>
        <w:t>Ví dụ:</w:t>
      </w:r>
      <w:r w:rsidR="0093736C" w:rsidRPr="00322762">
        <w:rPr>
          <w:rFonts w:ascii="Times New Roman" w:hAnsi="Times New Roman" w:cs="Times New Roman"/>
          <w:color w:val="000000" w:themeColor="text1"/>
          <w:sz w:val="28"/>
          <w:szCs w:val="28"/>
        </w:rPr>
        <w:t xml:space="preserve"> Đ</w:t>
      </w:r>
      <w:r w:rsidRPr="00322762">
        <w:rPr>
          <w:rFonts w:ascii="Times New Roman" w:hAnsi="Times New Roman" w:cs="Times New Roman"/>
          <w:color w:val="000000" w:themeColor="text1"/>
          <w:sz w:val="28"/>
          <w:szCs w:val="28"/>
        </w:rPr>
        <w:t xml:space="preserve">ề bài yêu cầu </w:t>
      </w:r>
      <w:r w:rsidRPr="00322762">
        <w:rPr>
          <w:rFonts w:ascii="Times New Roman" w:hAnsi="Times New Roman" w:cs="Times New Roman"/>
          <w:b/>
          <w:color w:val="000000" w:themeColor="text1"/>
          <w:sz w:val="28"/>
          <w:szCs w:val="28"/>
        </w:rPr>
        <w:t>“Viết đoạn văn khoảng 200 chữ trình bày suy nghĩ về ý nghĩa của tình yêu thương.”</w:t>
      </w:r>
      <w:r w:rsidRPr="00322762">
        <w:rPr>
          <w:rFonts w:ascii="Times New Roman" w:hAnsi="Times New Roman" w:cs="Times New Roman"/>
          <w:color w:val="000000" w:themeColor="text1"/>
          <w:sz w:val="28"/>
          <w:szCs w:val="28"/>
        </w:rPr>
        <w:t xml:space="preserve"> thì ta cần nhìn nhận dưới 2 khía cạnh: </w:t>
      </w:r>
      <w:r w:rsidRPr="00322762">
        <w:rPr>
          <w:rFonts w:ascii="Times New Roman" w:hAnsi="Times New Roman" w:cs="Times New Roman"/>
          <w:b/>
          <w:color w:val="000000" w:themeColor="text1"/>
          <w:sz w:val="28"/>
          <w:szCs w:val="28"/>
          <w:u w:val="single"/>
        </w:rPr>
        <w:t>ý nghĩa đối với bản thân</w:t>
      </w:r>
      <w:r w:rsidRPr="00322762">
        <w:rPr>
          <w:rFonts w:ascii="Times New Roman" w:hAnsi="Times New Roman" w:cs="Times New Roman"/>
          <w:color w:val="000000" w:themeColor="text1"/>
          <w:sz w:val="28"/>
          <w:szCs w:val="28"/>
        </w:rPr>
        <w:t xml:space="preserve"> và </w:t>
      </w:r>
      <w:r w:rsidRPr="00322762">
        <w:rPr>
          <w:rFonts w:ascii="Times New Roman" w:hAnsi="Times New Roman" w:cs="Times New Roman"/>
          <w:b/>
          <w:color w:val="000000" w:themeColor="text1"/>
          <w:sz w:val="28"/>
          <w:szCs w:val="28"/>
          <w:u w:val="single"/>
        </w:rPr>
        <w:t>ý nghĩa đối với xã hội</w:t>
      </w:r>
      <w:r w:rsidRPr="00322762">
        <w:rPr>
          <w:rFonts w:ascii="Times New Roman" w:hAnsi="Times New Roman" w:cs="Times New Roman"/>
          <w:color w:val="000000" w:themeColor="text1"/>
          <w:sz w:val="28"/>
          <w:szCs w:val="28"/>
        </w:rPr>
        <w:t xml:space="preserve">. Hay đề bài yêu câu </w:t>
      </w:r>
      <w:r w:rsidRPr="00322762">
        <w:rPr>
          <w:rFonts w:ascii="Times New Roman" w:hAnsi="Times New Roman" w:cs="Times New Roman"/>
          <w:b/>
          <w:color w:val="000000" w:themeColor="text1"/>
          <w:sz w:val="28"/>
          <w:szCs w:val="28"/>
        </w:rPr>
        <w:t>“Viết đoạn văn ngắn khoảng 200 chữ trình bày nguyên nhân dẫn đến bùng phát lại dịch Covid nhiều lần trên thế giới.”</w:t>
      </w:r>
      <w:r w:rsidR="0093736C" w:rsidRPr="00322762">
        <w:rPr>
          <w:rFonts w:ascii="Times New Roman" w:hAnsi="Times New Roman" w:cs="Times New Roman"/>
          <w:color w:val="000000" w:themeColor="text1"/>
          <w:sz w:val="28"/>
          <w:szCs w:val="28"/>
        </w:rPr>
        <w:t xml:space="preserve"> thì t</w:t>
      </w:r>
      <w:r w:rsidRPr="00322762">
        <w:rPr>
          <w:rFonts w:ascii="Times New Roman" w:hAnsi="Times New Roman" w:cs="Times New Roman"/>
          <w:color w:val="000000" w:themeColor="text1"/>
          <w:sz w:val="28"/>
          <w:szCs w:val="28"/>
        </w:rPr>
        <w:t xml:space="preserve">a cần nhìn nhận dưới 2 khía cạnh: </w:t>
      </w:r>
      <w:r w:rsidRPr="00322762">
        <w:rPr>
          <w:rFonts w:ascii="Times New Roman" w:hAnsi="Times New Roman" w:cs="Times New Roman"/>
          <w:b/>
          <w:color w:val="000000" w:themeColor="text1"/>
          <w:sz w:val="28"/>
          <w:szCs w:val="28"/>
          <w:u w:val="single"/>
        </w:rPr>
        <w:t>nguyên nhân khách quan</w:t>
      </w:r>
      <w:r w:rsidRPr="00322762">
        <w:rPr>
          <w:rFonts w:ascii="Times New Roman" w:hAnsi="Times New Roman" w:cs="Times New Roman"/>
          <w:b/>
          <w:color w:val="000000" w:themeColor="text1"/>
          <w:sz w:val="28"/>
          <w:szCs w:val="28"/>
        </w:rPr>
        <w:t xml:space="preserve"> và</w:t>
      </w:r>
      <w:r w:rsidRPr="00322762">
        <w:rPr>
          <w:rFonts w:ascii="Times New Roman" w:hAnsi="Times New Roman" w:cs="Times New Roman"/>
          <w:b/>
          <w:color w:val="000000" w:themeColor="text1"/>
          <w:sz w:val="28"/>
          <w:szCs w:val="28"/>
          <w:u w:val="single"/>
        </w:rPr>
        <w:t xml:space="preserve"> nguyên nhân chủ quan</w:t>
      </w:r>
      <w:r w:rsidRPr="00322762">
        <w:rPr>
          <w:rFonts w:ascii="Times New Roman" w:hAnsi="Times New Roman" w:cs="Times New Roman"/>
          <w:color w:val="000000" w:themeColor="text1"/>
          <w:sz w:val="28"/>
          <w:szCs w:val="28"/>
        </w:rPr>
        <w:t>.</w:t>
      </w:r>
    </w:p>
    <w:p w:rsidR="00BE7ED7" w:rsidRPr="00322762" w:rsidRDefault="00BE7ED7" w:rsidP="00BE7ED7">
      <w:pPr>
        <w:spacing w:after="0"/>
        <w:jc w:val="both"/>
        <w:rPr>
          <w:rFonts w:ascii="Times New Roman" w:hAnsi="Times New Roman" w:cs="Times New Roman"/>
          <w:b/>
          <w:color w:val="000000" w:themeColor="text1"/>
          <w:sz w:val="28"/>
          <w:szCs w:val="28"/>
        </w:rPr>
      </w:pPr>
      <w:r w:rsidRPr="00322762">
        <w:rPr>
          <w:rFonts w:ascii="Times New Roman" w:hAnsi="Times New Roman" w:cs="Times New Roman"/>
          <w:b/>
          <w:color w:val="000000" w:themeColor="text1"/>
          <w:sz w:val="28"/>
          <w:szCs w:val="28"/>
        </w:rPr>
        <w:t>c. Phần dẫn chứng.</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 Một đoạn văn Nghị luận xã hội cần “đủ” dẫn chứng </w:t>
      </w:r>
      <w:r w:rsidRPr="00322762">
        <w:rPr>
          <w:rFonts w:ascii="Times New Roman" w:hAnsi="Times New Roman" w:cs="Times New Roman"/>
          <w:b/>
          <w:sz w:val="28"/>
          <w:szCs w:val="28"/>
        </w:rPr>
        <w:t>(lấy từ 1 – 2 dẫn chứng).</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Dẫn chứng cần chính xác, thuyết phục, mang tính thời sự, mới lạ và tránh việc lấy dẫn chứng quá cũ.</w:t>
      </w:r>
    </w:p>
    <w:p w:rsidR="00BE7ED7" w:rsidRPr="00322762" w:rsidRDefault="00BE7ED7" w:rsidP="00BE7ED7">
      <w:pPr>
        <w:spacing w:after="0"/>
        <w:jc w:val="both"/>
        <w:rPr>
          <w:rFonts w:ascii="Times New Roman" w:hAnsi="Times New Roman" w:cs="Times New Roman"/>
          <w:b/>
          <w:i/>
          <w:sz w:val="28"/>
          <w:szCs w:val="28"/>
        </w:rPr>
      </w:pPr>
      <w:r w:rsidRPr="00322762">
        <w:rPr>
          <w:rFonts w:ascii="Times New Roman" w:hAnsi="Times New Roman" w:cs="Times New Roman"/>
          <w:b/>
          <w:sz w:val="28"/>
          <w:szCs w:val="28"/>
          <w:u w:val="single"/>
        </w:rPr>
        <w:t>Ví dụ:</w:t>
      </w:r>
      <w:r w:rsidRPr="00322762">
        <w:rPr>
          <w:rFonts w:ascii="Times New Roman" w:hAnsi="Times New Roman" w:cs="Times New Roman"/>
          <w:sz w:val="28"/>
          <w:szCs w:val="28"/>
        </w:rPr>
        <w:t xml:space="preserve"> dẫn chứng về </w:t>
      </w:r>
      <w:r w:rsidRPr="00322762">
        <w:rPr>
          <w:rFonts w:ascii="Times New Roman" w:hAnsi="Times New Roman" w:cs="Times New Roman"/>
          <w:b/>
          <w:i/>
          <w:sz w:val="28"/>
          <w:szCs w:val="28"/>
        </w:rPr>
        <w:t>tinh thần yêu nước</w:t>
      </w:r>
    </w:p>
    <w:p w:rsidR="00BE7ED7" w:rsidRPr="00322762" w:rsidRDefault="00624602" w:rsidP="00BE7ED7">
      <w:pPr>
        <w:spacing w:after="0"/>
        <w:jc w:val="both"/>
        <w:rPr>
          <w:rFonts w:ascii="Times New Roman" w:hAnsi="Times New Roman" w:cs="Times New Roman"/>
          <w:b/>
          <w:color w:val="FF0000"/>
          <w:sz w:val="28"/>
          <w:szCs w:val="28"/>
        </w:rPr>
      </w:pPr>
      <w:r w:rsidRPr="00322762">
        <w:rPr>
          <w:rFonts w:ascii="Times New Roman" w:hAnsi="Times New Roman" w:cs="Times New Roman"/>
          <w:sz w:val="28"/>
          <w:szCs w:val="28"/>
        </w:rPr>
        <w:tab/>
      </w:r>
      <w:r w:rsidR="00BE7ED7" w:rsidRPr="00322762">
        <w:rPr>
          <w:rFonts w:ascii="Times New Roman" w:hAnsi="Times New Roman" w:cs="Times New Roman"/>
          <w:color w:val="000000" w:themeColor="text1"/>
          <w:sz w:val="28"/>
          <w:szCs w:val="28"/>
        </w:rPr>
        <w:t xml:space="preserve">Thay vì việc chọn dẫn chứng là </w:t>
      </w:r>
      <w:r w:rsidR="00BE7ED7" w:rsidRPr="00322762">
        <w:rPr>
          <w:rFonts w:ascii="Times New Roman" w:hAnsi="Times New Roman" w:cs="Times New Roman"/>
          <w:b/>
          <w:color w:val="000000" w:themeColor="text1"/>
          <w:sz w:val="28"/>
          <w:szCs w:val="28"/>
        </w:rPr>
        <w:t>“Bác Hồ bao nhiêu năm bôn ba nước ngoài để tìm đường cứu nước…”</w:t>
      </w:r>
      <w:r w:rsidR="00BE7ED7" w:rsidRPr="00322762">
        <w:rPr>
          <w:rFonts w:ascii="Times New Roman" w:hAnsi="Times New Roman" w:cs="Times New Roman"/>
          <w:color w:val="000000" w:themeColor="text1"/>
          <w:sz w:val="28"/>
          <w:szCs w:val="28"/>
        </w:rPr>
        <w:t xml:space="preserve"> đây là dẫn chứng hoàn toàn chính xác nhưng nó đã quá cũ, quá “lạc hậu” và không còn mang tính thời sự hay cấp thiết nữa. Thay vào đó chúng ta có thể lấy dẫn chứng là </w:t>
      </w:r>
      <w:r w:rsidR="00BE7ED7" w:rsidRPr="00322762">
        <w:rPr>
          <w:rFonts w:ascii="Times New Roman" w:hAnsi="Times New Roman" w:cs="Times New Roman"/>
          <w:b/>
          <w:color w:val="000000" w:themeColor="text1"/>
          <w:sz w:val="28"/>
          <w:szCs w:val="28"/>
        </w:rPr>
        <w:t>“những y bác sĩ trong đại dịch Covid vừa qua – những chiến binh áo trắng đã oằn mình cũng những con virut để mang đến sự an toàn cho người dân khắp Tổ quốc.”</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Hạn chế tuyệt đối việc lấy dẫn chứng trong văn học.</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Lấy dẫn chứng cần phải phân tích sơ qua</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b/>
          <w:sz w:val="28"/>
          <w:szCs w:val="28"/>
          <w:u w:val="single"/>
        </w:rPr>
        <w:t>Ví dụ</w:t>
      </w:r>
      <w:r w:rsidRPr="00322762">
        <w:rPr>
          <w:rFonts w:ascii="Times New Roman" w:hAnsi="Times New Roman" w:cs="Times New Roman"/>
          <w:sz w:val="28"/>
          <w:szCs w:val="28"/>
        </w:rPr>
        <w:t xml:space="preserve">: Từ nội dung văn bản ở phần Đọc hiểu, anh/chị hãy viết một đoạn văn ngắn (khoảng 200 chữ) </w:t>
      </w:r>
      <w:r w:rsidRPr="00322762">
        <w:rPr>
          <w:rFonts w:ascii="Times New Roman" w:hAnsi="Times New Roman" w:cs="Times New Roman"/>
          <w:b/>
          <w:sz w:val="28"/>
          <w:szCs w:val="28"/>
        </w:rPr>
        <w:t>trình bày suy nghĩ của mình về thế kỷ đau thương</w:t>
      </w:r>
      <w:r w:rsidRPr="00322762">
        <w:rPr>
          <w:rFonts w:ascii="Times New Roman" w:hAnsi="Times New Roman" w:cs="Times New Roman"/>
          <w:sz w:val="28"/>
          <w:szCs w:val="28"/>
        </w:rPr>
        <w:t>.</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Dẫn chứng: Đại dịch Covid khiến toàn thể nhân loại biến động, số người thiệt mạng đã lên tới 3,5 triệu người trên toàn thế giới.</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Phân tích dẫn chứng: đó lại là một phép thử trước nghịch cảnh để thử thách tình yêu thương, tinh thần đoàn kết hay sự tự giác của mỗi con người qua đó cùng nhau đối đầu với thế kỉ đau thương và khôi phục nền kinh tế toàn cầu.</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3. Kết đoạn</w:t>
      </w:r>
    </w:p>
    <w:p w:rsidR="00BE7ED7" w:rsidRPr="00322762" w:rsidRDefault="00624602"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w:t>
      </w:r>
      <w:r w:rsidR="00BE7ED7" w:rsidRPr="00322762">
        <w:rPr>
          <w:rFonts w:ascii="Times New Roman" w:hAnsi="Times New Roman" w:cs="Times New Roman"/>
          <w:sz w:val="28"/>
          <w:szCs w:val="28"/>
        </w:rPr>
        <w:t xml:space="preserve"> Nhiệm vụ chính của phần kết đoạn là khái quát lại vấn đề, liên hệ bản thân, đưa ra bài học nhận thức và hành động.</w:t>
      </w:r>
    </w:p>
    <w:p w:rsidR="00BE7ED7" w:rsidRPr="00322762" w:rsidRDefault="00624602"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w:t>
      </w:r>
      <w:r w:rsidR="00BE7ED7" w:rsidRPr="00322762">
        <w:rPr>
          <w:rFonts w:ascii="Times New Roman" w:hAnsi="Times New Roman" w:cs="Times New Roman"/>
          <w:sz w:val="28"/>
          <w:szCs w:val="28"/>
        </w:rPr>
        <w:t xml:space="preserve"> Hạn chế sử dụng “công thức” kết đoạn quen thuộc: “là một học sinh ngồi trên ghế nhà trường…” mặc dù nó không sai nhưng nghe rất “giả trân” khiến người chấm khó chịu. Thay vào đó chúng ta có thể viết: “Là một thế hệ trẻ sống giữa thời kì toàn cầu hóa với những biến chuyển không ngừng của thời đại…”.</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4. Làm thế nào để có một đoạn văn Nghị luận xã hội ấn tượng?</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a. Sử dụng các từ ngữ chuyển ý.</w:t>
      </w:r>
    </w:p>
    <w:p w:rsidR="00BE7ED7" w:rsidRPr="00322762" w:rsidRDefault="00BE7ED7"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u w:val="single"/>
        </w:rPr>
        <w:lastRenderedPageBreak/>
        <w:t>Ví dụ</w:t>
      </w:r>
      <w:r w:rsidRPr="00322762">
        <w:rPr>
          <w:rFonts w:ascii="Times New Roman" w:hAnsi="Times New Roman" w:cs="Times New Roman"/>
          <w:sz w:val="28"/>
          <w:szCs w:val="28"/>
        </w:rPr>
        <w:t>: bên cạnh đó, mặt khác, cùng với đó, thứ nhất là, thứ hai là, vậy nên, tuy nhiên…</w:t>
      </w:r>
    </w:p>
    <w:p w:rsidR="00BE7ED7" w:rsidRPr="00322762" w:rsidRDefault="00624602" w:rsidP="00BE7ED7">
      <w:pPr>
        <w:spacing w:after="0"/>
        <w:jc w:val="both"/>
        <w:rPr>
          <w:rFonts w:ascii="Times New Roman" w:hAnsi="Times New Roman" w:cs="Times New Roman"/>
          <w:sz w:val="28"/>
          <w:szCs w:val="28"/>
        </w:rPr>
      </w:pPr>
      <w:r w:rsidRPr="00322762">
        <w:rPr>
          <w:rFonts w:ascii="Times New Roman" w:hAnsi="Times New Roman" w:cs="Times New Roman"/>
          <w:sz w:val="28"/>
          <w:szCs w:val="28"/>
        </w:rPr>
        <w:t xml:space="preserve">=&gt; </w:t>
      </w:r>
      <w:r w:rsidR="00BE7ED7" w:rsidRPr="00322762">
        <w:rPr>
          <w:rFonts w:ascii="Times New Roman" w:hAnsi="Times New Roman" w:cs="Times New Roman"/>
          <w:sz w:val="28"/>
          <w:szCs w:val="28"/>
        </w:rPr>
        <w:t>Điểu này giúp bài mạch lạc, sáng ý, mang màu sắc lập luận. Mặc dù sẽ khiến bài viết cứng nhắc, không được bay bổng nhưng trước khi có một đoạn văn hay thì cần phải có một đoạn văn đúng.</w:t>
      </w:r>
    </w:p>
    <w:p w:rsidR="00BE7ED7" w:rsidRPr="00322762" w:rsidRDefault="00BE7ED7" w:rsidP="00BE7ED7">
      <w:pPr>
        <w:spacing w:after="0"/>
        <w:jc w:val="both"/>
        <w:rPr>
          <w:rFonts w:ascii="Times New Roman" w:hAnsi="Times New Roman" w:cs="Times New Roman"/>
          <w:b/>
          <w:sz w:val="28"/>
          <w:szCs w:val="28"/>
        </w:rPr>
      </w:pPr>
      <w:r w:rsidRPr="00322762">
        <w:rPr>
          <w:rFonts w:ascii="Times New Roman" w:hAnsi="Times New Roman" w:cs="Times New Roman"/>
          <w:b/>
          <w:sz w:val="28"/>
          <w:szCs w:val="28"/>
        </w:rPr>
        <w:t>b. Sử dụng từ ngữ giàu hình ảnh, sáng tao và mang tính biểu tượng.</w:t>
      </w:r>
    </w:p>
    <w:p w:rsidR="00BE7ED7" w:rsidRPr="00322762" w:rsidRDefault="00BE7ED7" w:rsidP="00BE7ED7">
      <w:pPr>
        <w:spacing w:after="0"/>
        <w:jc w:val="both"/>
        <w:rPr>
          <w:rFonts w:ascii="Times New Roman" w:hAnsi="Times New Roman" w:cs="Times New Roman"/>
          <w:sz w:val="28"/>
          <w:szCs w:val="28"/>
          <w:u w:val="single"/>
        </w:rPr>
      </w:pPr>
      <w:r w:rsidRPr="00322762">
        <w:rPr>
          <w:rFonts w:ascii="Times New Roman" w:hAnsi="Times New Roman" w:cs="Times New Roman"/>
          <w:sz w:val="28"/>
          <w:szCs w:val="28"/>
          <w:u w:val="single"/>
        </w:rPr>
        <w:t>Ví dụ:</w:t>
      </w:r>
    </w:p>
    <w:p w:rsidR="00BE7ED7" w:rsidRPr="00322762" w:rsidRDefault="00322762" w:rsidP="00BE7ED7">
      <w:pPr>
        <w:spacing w:after="0"/>
        <w:jc w:val="both"/>
        <w:rPr>
          <w:rFonts w:ascii="Times New Roman" w:hAnsi="Times New Roman" w:cs="Times New Roman"/>
          <w:sz w:val="28"/>
          <w:szCs w:val="28"/>
        </w:rPr>
      </w:pPr>
      <w:r>
        <w:rPr>
          <w:rFonts w:ascii="Times New Roman" w:hAnsi="Times New Roman" w:cs="Times New Roman"/>
          <w:sz w:val="28"/>
          <w:szCs w:val="28"/>
        </w:rPr>
        <w:t>-</w:t>
      </w:r>
      <w:r w:rsidR="00BE7ED7" w:rsidRPr="00322762">
        <w:rPr>
          <w:rFonts w:ascii="Times New Roman" w:hAnsi="Times New Roman" w:cs="Times New Roman"/>
          <w:sz w:val="28"/>
          <w:szCs w:val="28"/>
        </w:rPr>
        <w:t xml:space="preserve"> Nếu nói về sự mất phương hướng ta có thể viết như sau: </w:t>
      </w:r>
      <w:r w:rsidR="00BE7ED7" w:rsidRPr="00322762">
        <w:rPr>
          <w:rFonts w:ascii="Times New Roman" w:hAnsi="Times New Roman" w:cs="Times New Roman"/>
          <w:i/>
          <w:sz w:val="28"/>
          <w:szCs w:val="28"/>
        </w:rPr>
        <w:t>“những người mất phương hướng không khác nào những con tàu ma lênh đênh giữa biển cả mênh mông.”</w:t>
      </w:r>
    </w:p>
    <w:p w:rsidR="00BE7ED7" w:rsidRPr="00322762" w:rsidRDefault="00322762" w:rsidP="00BE7ED7">
      <w:pPr>
        <w:spacing w:after="0"/>
        <w:jc w:val="both"/>
        <w:rPr>
          <w:rFonts w:ascii="Times New Roman" w:hAnsi="Times New Roman" w:cs="Times New Roman"/>
          <w:i/>
          <w:sz w:val="28"/>
          <w:szCs w:val="28"/>
        </w:rPr>
      </w:pPr>
      <w:r>
        <w:rPr>
          <w:rFonts w:ascii="Times New Roman" w:hAnsi="Times New Roman" w:cs="Times New Roman"/>
          <w:sz w:val="28"/>
          <w:szCs w:val="28"/>
        </w:rPr>
        <w:t>-</w:t>
      </w:r>
      <w:r w:rsidR="00BE7ED7" w:rsidRPr="00322762">
        <w:rPr>
          <w:rFonts w:ascii="Times New Roman" w:hAnsi="Times New Roman" w:cs="Times New Roman"/>
          <w:sz w:val="28"/>
          <w:szCs w:val="28"/>
        </w:rPr>
        <w:t xml:space="preserve"> Nói về những con người sống thụ động ta có thể viết như sau: </w:t>
      </w:r>
      <w:r w:rsidR="00BE7ED7" w:rsidRPr="00322762">
        <w:rPr>
          <w:rFonts w:ascii="Times New Roman" w:hAnsi="Times New Roman" w:cs="Times New Roman"/>
          <w:i/>
          <w:sz w:val="28"/>
          <w:szCs w:val="28"/>
        </w:rPr>
        <w:t>“những kẻ sống thụ động, thiếu trải nghiệm chỉ như những cây non èo uột sống trong mảnh vườn nhỏ được chăm tưới tắm cẩn thận nhưng sẽ bị quật ngã trước gió to, bão lớ</w:t>
      </w:r>
      <w:r>
        <w:rPr>
          <w:rFonts w:ascii="Times New Roman" w:hAnsi="Times New Roman" w:cs="Times New Roman"/>
          <w:i/>
          <w:sz w:val="28"/>
          <w:szCs w:val="28"/>
        </w:rPr>
        <w:t>n</w:t>
      </w:r>
      <w:r w:rsidR="00BE7ED7" w:rsidRPr="00322762">
        <w:rPr>
          <w:rFonts w:ascii="Times New Roman" w:hAnsi="Times New Roman" w:cs="Times New Roman"/>
          <w:i/>
          <w:sz w:val="28"/>
          <w:szCs w:val="28"/>
        </w:rPr>
        <w:t>”</w:t>
      </w:r>
      <w:r>
        <w:rPr>
          <w:rFonts w:ascii="Times New Roman" w:hAnsi="Times New Roman" w:cs="Times New Roman"/>
          <w:i/>
          <w:sz w:val="28"/>
          <w:szCs w:val="28"/>
        </w:rPr>
        <w:t>.</w:t>
      </w:r>
    </w:p>
    <w:p w:rsidR="00BE7ED7" w:rsidRPr="00322762" w:rsidRDefault="00322762" w:rsidP="00BE7ED7">
      <w:pPr>
        <w:spacing w:after="0"/>
        <w:jc w:val="both"/>
        <w:rPr>
          <w:rFonts w:ascii="Times New Roman" w:hAnsi="Times New Roman" w:cs="Times New Roman"/>
          <w:sz w:val="28"/>
          <w:szCs w:val="28"/>
        </w:rPr>
      </w:pPr>
      <w:r>
        <w:rPr>
          <w:rFonts w:ascii="Times New Roman" w:hAnsi="Times New Roman" w:cs="Times New Roman"/>
          <w:sz w:val="28"/>
          <w:szCs w:val="28"/>
        </w:rPr>
        <w:t>-</w:t>
      </w:r>
      <w:r w:rsidR="00BE7ED7" w:rsidRPr="00322762">
        <w:rPr>
          <w:rFonts w:ascii="Times New Roman" w:hAnsi="Times New Roman" w:cs="Times New Roman"/>
          <w:sz w:val="28"/>
          <w:szCs w:val="28"/>
        </w:rPr>
        <w:t xml:space="preserve"> Nói về giá trị riêng của bản thân ta có thể viết như sau: </w:t>
      </w:r>
      <w:r w:rsidR="00BE7ED7" w:rsidRPr="00322762">
        <w:rPr>
          <w:rFonts w:ascii="Times New Roman" w:hAnsi="Times New Roman" w:cs="Times New Roman"/>
          <w:i/>
          <w:sz w:val="28"/>
          <w:szCs w:val="28"/>
        </w:rPr>
        <w:t>“Chanh chẳng thể xin cho mình vị ngọt, muối chẳng thể xin cho mình vị cay, đường chẳng thể xin cho mình vị đắng,… bởi lẽ vạn vật đều có cho mình những màu sắc, tính chất khác nhau, thay vì trộn lẫn sao bạn không thử tạo ra giá trị cho riêng mình?”</w:t>
      </w:r>
      <w:r w:rsidR="00624602" w:rsidRPr="00322762">
        <w:rPr>
          <w:rFonts w:ascii="Times New Roman" w:hAnsi="Times New Roman" w:cs="Times New Roman"/>
          <w:i/>
          <w:sz w:val="28"/>
          <w:szCs w:val="28"/>
        </w:rPr>
        <w:t>.</w:t>
      </w:r>
    </w:p>
    <w:sectPr w:rsidR="00BE7ED7" w:rsidRPr="00322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3244D"/>
    <w:multiLevelType w:val="hybridMultilevel"/>
    <w:tmpl w:val="A4D40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A7"/>
    <w:rsid w:val="00322762"/>
    <w:rsid w:val="00424832"/>
    <w:rsid w:val="00622919"/>
    <w:rsid w:val="00624602"/>
    <w:rsid w:val="00817C52"/>
    <w:rsid w:val="008421FF"/>
    <w:rsid w:val="00925F99"/>
    <w:rsid w:val="0093736C"/>
    <w:rsid w:val="00BE7ED7"/>
    <w:rsid w:val="00CA6694"/>
    <w:rsid w:val="00F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050">
      <w:bodyDiv w:val="1"/>
      <w:marLeft w:val="0"/>
      <w:marRight w:val="0"/>
      <w:marTop w:val="0"/>
      <w:marBottom w:val="0"/>
      <w:divBdr>
        <w:top w:val="none" w:sz="0" w:space="0" w:color="auto"/>
        <w:left w:val="none" w:sz="0" w:space="0" w:color="auto"/>
        <w:bottom w:val="none" w:sz="0" w:space="0" w:color="auto"/>
        <w:right w:val="none" w:sz="0" w:space="0" w:color="auto"/>
      </w:divBdr>
    </w:div>
    <w:div w:id="615212955">
      <w:bodyDiv w:val="1"/>
      <w:marLeft w:val="0"/>
      <w:marRight w:val="0"/>
      <w:marTop w:val="0"/>
      <w:marBottom w:val="0"/>
      <w:divBdr>
        <w:top w:val="none" w:sz="0" w:space="0" w:color="auto"/>
        <w:left w:val="none" w:sz="0" w:space="0" w:color="auto"/>
        <w:bottom w:val="none" w:sz="0" w:space="0" w:color="auto"/>
        <w:right w:val="none" w:sz="0" w:space="0" w:color="auto"/>
      </w:divBdr>
    </w:div>
    <w:div w:id="1023093901">
      <w:bodyDiv w:val="1"/>
      <w:marLeft w:val="0"/>
      <w:marRight w:val="0"/>
      <w:marTop w:val="0"/>
      <w:marBottom w:val="0"/>
      <w:divBdr>
        <w:top w:val="none" w:sz="0" w:space="0" w:color="auto"/>
        <w:left w:val="none" w:sz="0" w:space="0" w:color="auto"/>
        <w:bottom w:val="none" w:sz="0" w:space="0" w:color="auto"/>
        <w:right w:val="none" w:sz="0" w:space="0" w:color="auto"/>
      </w:divBdr>
    </w:div>
    <w:div w:id="1331833985">
      <w:bodyDiv w:val="1"/>
      <w:marLeft w:val="0"/>
      <w:marRight w:val="0"/>
      <w:marTop w:val="0"/>
      <w:marBottom w:val="0"/>
      <w:divBdr>
        <w:top w:val="none" w:sz="0" w:space="0" w:color="auto"/>
        <w:left w:val="none" w:sz="0" w:space="0" w:color="auto"/>
        <w:bottom w:val="none" w:sz="0" w:space="0" w:color="auto"/>
        <w:right w:val="none" w:sz="0" w:space="0" w:color="auto"/>
      </w:divBdr>
    </w:div>
    <w:div w:id="21153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2022-12-12T14:21:00Z</dcterms:created>
  <dcterms:modified xsi:type="dcterms:W3CDTF">2022-12-12T14:21:00Z</dcterms:modified>
</cp:coreProperties>
</file>